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ทัศนศึกษา</w:t>
      </w:r>
      <w:r w:rsidR="00D51FC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นอกห้องเรียน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โรงเรียนคลองห้า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สำนักงานเขตพื้นที่การศึกษาประถมศึกษาปทุมธานี เขต 1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นางสาวศรัณย์ภัทร  ประทุมชาติ</w:t>
      </w:r>
      <w:r w:rsidR="00D206BB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="00D206B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นางสาวแจ่มใส  พรหมแท่น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16  พฤษภาคม  2560 – 31  มีนาคม  2561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(  )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จุดเน้น 6 ยุทธศาสตร์ปฏิรูปการศึกษา จุดเน้นที่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(  )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11 นโยบายสำคัญ นโยบายข้อที่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416072" w:rsidRPr="00416072" w:rsidRDefault="00416072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(  )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นโยบายและจุดเน้น สพฐ.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ด้านผ</w:t>
      </w:r>
      <w:r w:rsidRPr="0041607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ู้เรียน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ข้อที่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2</w:t>
      </w:r>
    </w:p>
    <w:p w:rsidR="00C311BB" w:rsidRPr="00C311BB" w:rsidRDefault="00C311BB" w:rsidP="00C311BB">
      <w:pPr>
        <w:spacing w:before="100" w:beforeAutospacing="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C311BB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311BB" w:rsidRDefault="00C311BB" w:rsidP="00C311BB">
      <w:pPr>
        <w:rPr>
          <w:rFonts w:ascii="TH SarabunPSK" w:hAnsi="TH SarabunPSK" w:cs="TH SarabunPSK"/>
          <w:sz w:val="32"/>
          <w:szCs w:val="32"/>
        </w:rPr>
      </w:pPr>
      <w:r w:rsidRPr="00EB3A86">
        <w:rPr>
          <w:rFonts w:hint="cs"/>
          <w:cs/>
        </w:rPr>
        <w:tab/>
      </w:r>
      <w:r w:rsidRPr="00C311BB">
        <w:rPr>
          <w:rFonts w:ascii="TH SarabunPSK" w:hAnsi="TH SarabunPSK" w:cs="TH SarabunPSK"/>
          <w:sz w:val="32"/>
          <w:szCs w:val="32"/>
          <w:cs/>
        </w:rPr>
        <w:t>การจัดการศึกษาในปัจจุบันนี้มุ่งให้นักเรียนได้มีความรู้ ความสามารถและมีประสบการณ์ สามารถนำความรู้ไปใช้ในการแก้ไขปัญหาในชีวิตประจำวันได้ ตลอดจนการเรียนรู้อย่างมีความรู้ กิจกรรมทัศนศึกษาเป็นส่วนหนึ่งของการจัดการเร</w:t>
      </w:r>
      <w:r w:rsidR="00416072">
        <w:rPr>
          <w:rFonts w:ascii="TH SarabunPSK" w:hAnsi="TH SarabunPSK" w:cs="TH SarabunPSK"/>
          <w:sz w:val="32"/>
          <w:szCs w:val="32"/>
          <w:cs/>
        </w:rPr>
        <w:t>ียนการสอนในระดับประถมศึกษา ทางโรงเรียนคลองห</w:t>
      </w:r>
      <w:r w:rsidR="00416072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C311BB">
        <w:rPr>
          <w:rFonts w:ascii="TH SarabunPSK" w:hAnsi="TH SarabunPSK" w:cs="TH SarabunPSK"/>
          <w:sz w:val="32"/>
          <w:szCs w:val="32"/>
          <w:cs/>
        </w:rPr>
        <w:t>จึงได้จัดทำ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โครงการนี้ขึ้น</w:t>
      </w:r>
    </w:p>
    <w:p w:rsidR="00387B87" w:rsidRDefault="00387B87" w:rsidP="00C311BB">
      <w:pPr>
        <w:rPr>
          <w:rFonts w:ascii="TH SarabunPSK" w:hAnsi="TH SarabunPSK" w:cs="TH SarabunPSK"/>
          <w:sz w:val="32"/>
          <w:szCs w:val="32"/>
        </w:rPr>
      </w:pPr>
    </w:p>
    <w:p w:rsidR="00C311BB" w:rsidRPr="00C311BB" w:rsidRDefault="00C311BB" w:rsidP="00C311BB">
      <w:pPr>
        <w:tabs>
          <w:tab w:val="left" w:pos="1575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311B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C311B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311BB" w:rsidRPr="00C311BB" w:rsidRDefault="00C311BB" w:rsidP="00C311BB">
      <w:pPr>
        <w:rPr>
          <w:rFonts w:ascii="TH SarabunPSK" w:hAnsi="TH SarabunPSK" w:cs="TH SarabunPSK"/>
          <w:sz w:val="32"/>
          <w:szCs w:val="32"/>
        </w:rPr>
      </w:pPr>
      <w:r>
        <w:rPr>
          <w:rFonts w:cs="AngsanaUPC" w:hint="cs"/>
          <w:sz w:val="32"/>
          <w:szCs w:val="32"/>
          <w:cs/>
        </w:rPr>
        <w:tab/>
      </w:r>
      <w:r w:rsidRPr="00C311BB">
        <w:rPr>
          <w:rFonts w:ascii="TH SarabunPSK" w:hAnsi="TH SarabunPSK" w:cs="TH SarabunPSK"/>
          <w:sz w:val="32"/>
          <w:szCs w:val="32"/>
          <w:cs/>
        </w:rPr>
        <w:t>1. เพื่อให้นักเรียนมีความรู้กว้างขวางและมีประสบการณ์</w:t>
      </w:r>
    </w:p>
    <w:p w:rsidR="00C311BB" w:rsidRPr="00C311BB" w:rsidRDefault="00C311BB" w:rsidP="00C311BB">
      <w:pPr>
        <w:rPr>
          <w:rFonts w:ascii="TH SarabunPSK" w:hAnsi="TH SarabunPSK" w:cs="TH SarabunPSK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ab/>
        <w:t>2. เพื่อให้นักเรียนนำความรู้ไปใช้การเรียน</w:t>
      </w:r>
    </w:p>
    <w:p w:rsidR="00C311BB" w:rsidRDefault="00C311BB" w:rsidP="00C311BB">
      <w:pPr>
        <w:rPr>
          <w:rFonts w:ascii="TH SarabunPSK" w:hAnsi="TH SarabunPSK" w:cs="TH SarabunPSK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ab/>
        <w:t xml:space="preserve">3. เพื่อให้นักเรียนรู้จักเสียสละและยอมรับความคิดเห็นของผู้อื่นในการอยู่ร่วมกันเป็นหมู่คณะ </w:t>
      </w:r>
    </w:p>
    <w:p w:rsidR="00387B87" w:rsidRDefault="00387B87" w:rsidP="00C311BB">
      <w:pPr>
        <w:rPr>
          <w:rFonts w:ascii="TH SarabunPSK" w:hAnsi="TH SarabunPSK" w:cs="TH SarabunPSK"/>
          <w:sz w:val="32"/>
          <w:szCs w:val="32"/>
        </w:rPr>
      </w:pPr>
    </w:p>
    <w:p w:rsidR="00C311BB" w:rsidRPr="00C311BB" w:rsidRDefault="00C311BB" w:rsidP="00C311B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311B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416072" w:rsidRPr="00416072" w:rsidRDefault="00C311BB" w:rsidP="00416072">
      <w:pPr>
        <w:rPr>
          <w:rFonts w:ascii="TH SarabunIT๙" w:eastAsia="Calibri" w:hAnsi="TH SarabunIT๙" w:cs="TH SarabunIT๙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ab/>
      </w:r>
      <w:r w:rsidR="00416072" w:rsidRPr="00416072">
        <w:rPr>
          <w:rFonts w:ascii="TH SarabunIT๙" w:eastAsia="Calibri" w:hAnsi="TH SarabunIT๙" w:cs="TH SarabunIT๙" w:hint="cs"/>
          <w:sz w:val="32"/>
          <w:szCs w:val="32"/>
          <w:cs/>
        </w:rPr>
        <w:t>เชิง</w:t>
      </w:r>
      <w:r w:rsidR="00416072" w:rsidRPr="00416072">
        <w:rPr>
          <w:rFonts w:ascii="TH SarabunIT๙" w:eastAsia="Calibri" w:hAnsi="TH SarabunIT๙" w:cs="TH SarabunIT๙"/>
          <w:sz w:val="32"/>
          <w:szCs w:val="32"/>
          <w:cs/>
        </w:rPr>
        <w:t>ปริมาณ</w:t>
      </w:r>
    </w:p>
    <w:p w:rsidR="00416072" w:rsidRDefault="00416072" w:rsidP="00416072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41607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160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นักเรียนและบุคลากรทุกคนในโรงเรียนคลองห้า</w:t>
      </w:r>
      <w:r w:rsidRPr="00416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</w:t>
      </w:r>
      <w:r w:rsidRPr="00416072">
        <w:rPr>
          <w:rFonts w:ascii="TH SarabunIT๙" w:eastAsia="Calibri" w:hAnsi="TH SarabunIT๙" w:cs="TH SarabunIT๙"/>
          <w:sz w:val="32"/>
          <w:szCs w:val="32"/>
        </w:rPr>
        <w:t xml:space="preserve">354 </w:t>
      </w:r>
      <w:r w:rsidRPr="00416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คน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ได้เข้าร่วมโครงการทัศนศึกษา</w:t>
      </w:r>
    </w:p>
    <w:p w:rsidR="00416072" w:rsidRPr="00416072" w:rsidRDefault="00416072" w:rsidP="00416072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16072">
        <w:rPr>
          <w:rFonts w:ascii="TH SarabunIT๙" w:eastAsia="Calibri" w:hAnsi="TH SarabunIT๙" w:cs="TH SarabunIT๙" w:hint="cs"/>
          <w:sz w:val="32"/>
          <w:szCs w:val="32"/>
          <w:cs/>
        </w:rPr>
        <w:t>เชิง</w:t>
      </w:r>
      <w:r w:rsidRPr="00416072">
        <w:rPr>
          <w:rFonts w:ascii="TH SarabunIT๙" w:eastAsia="Calibri" w:hAnsi="TH SarabunIT๙" w:cs="TH SarabunIT๙"/>
          <w:sz w:val="32"/>
          <w:szCs w:val="32"/>
          <w:cs/>
        </w:rPr>
        <w:t>คุณภาพ</w:t>
      </w:r>
    </w:p>
    <w:p w:rsidR="00416072" w:rsidRDefault="00C311BB" w:rsidP="00416072">
      <w:pPr>
        <w:spacing w:line="276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>1. นักเรียนในระดับชั้น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อนุบาล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 w:rsidRPr="00C311BB">
        <w:rPr>
          <w:rFonts w:ascii="TH SarabunPSK" w:hAnsi="TH SarabunPSK" w:cs="TH SarabunPSK"/>
          <w:sz w:val="32"/>
          <w:szCs w:val="32"/>
          <w:cs/>
        </w:rPr>
        <w:t>ทุกคน</w:t>
      </w:r>
      <w:r w:rsidR="00416072" w:rsidRPr="00416072">
        <w:rPr>
          <w:rFonts w:ascii="TH SarabunIT๙" w:eastAsia="Calibri" w:hAnsi="TH SarabunIT๙" w:cs="TH SarabunIT๙" w:hint="cs"/>
          <w:sz w:val="32"/>
          <w:szCs w:val="32"/>
          <w:cs/>
        </w:rPr>
        <w:t>ได้รับ</w:t>
      </w:r>
      <w:r w:rsidR="00416072">
        <w:rPr>
          <w:rFonts w:ascii="TH SarabunIT๙" w:eastAsia="Calibri" w:hAnsi="TH SarabunIT๙" w:cs="TH SarabunIT๙" w:hint="cs"/>
          <w:sz w:val="32"/>
          <w:szCs w:val="32"/>
          <w:cs/>
        </w:rPr>
        <w:t>ความรู้และประสบการตรงจาการทัศนศึกษา</w:t>
      </w:r>
    </w:p>
    <w:p w:rsidR="00C311BB" w:rsidRDefault="00C311BB" w:rsidP="00416072">
      <w:pPr>
        <w:ind w:firstLine="720"/>
        <w:rPr>
          <w:rFonts w:ascii="TH SarabunPSK" w:hAnsi="TH SarabunPSK" w:cs="TH SarabunPSK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>2. นักเรียนในระดับชั้นประถมศึกษาปีที่ 5-6</w:t>
      </w:r>
      <w:r w:rsidRPr="00C311BB">
        <w:rPr>
          <w:rFonts w:ascii="TH SarabunPSK" w:hAnsi="TH SarabunPSK" w:cs="TH SarabunPSK"/>
          <w:sz w:val="32"/>
          <w:szCs w:val="32"/>
        </w:rPr>
        <w:t xml:space="preserve"> </w:t>
      </w:r>
      <w:r w:rsidRPr="00C311BB">
        <w:rPr>
          <w:rFonts w:ascii="TH SarabunPSK" w:hAnsi="TH SarabunPSK" w:cs="TH SarabunPSK"/>
          <w:sz w:val="32"/>
          <w:szCs w:val="32"/>
          <w:cs/>
        </w:rPr>
        <w:t>ที่มีความพร้อม</w:t>
      </w:r>
      <w:r w:rsidR="00416072">
        <w:rPr>
          <w:rFonts w:ascii="TH SarabunPSK" w:hAnsi="TH SarabunPSK" w:cs="TH SarabunPSK" w:hint="cs"/>
          <w:sz w:val="32"/>
          <w:szCs w:val="32"/>
          <w:cs/>
        </w:rPr>
        <w:t>ชีวิตประจำวันได้</w:t>
      </w:r>
      <w:r>
        <w:rPr>
          <w:rFonts w:ascii="TH SarabunPSK" w:hAnsi="TH SarabunPSK" w:cs="TH SarabunPSK" w:hint="cs"/>
          <w:sz w:val="32"/>
          <w:szCs w:val="32"/>
          <w:cs/>
        </w:rPr>
        <w:t>สามารถนำความรู้ที่ได้ไปประยุกต์ใช้ใน</w:t>
      </w: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06BB" w:rsidRDefault="00D206BB" w:rsidP="00416072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16072" w:rsidRPr="00416072" w:rsidRDefault="00416072" w:rsidP="00D51FCA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16072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  </w:t>
      </w:r>
      <w:r w:rsidRPr="00416072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4395"/>
        <w:gridCol w:w="1559"/>
        <w:gridCol w:w="1984"/>
      </w:tblGrid>
      <w:tr w:rsidR="00416072" w:rsidRPr="00416072" w:rsidTr="00DE2CD2">
        <w:tc>
          <w:tcPr>
            <w:tcW w:w="708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160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1559" w:type="dxa"/>
          </w:tcPr>
          <w:p w:rsidR="00416072" w:rsidRPr="00416072" w:rsidRDefault="00416072" w:rsidP="00D206BB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ind w:hanging="108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16072" w:rsidRPr="00416072" w:rsidTr="00DE2CD2">
        <w:tc>
          <w:tcPr>
            <w:tcW w:w="708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กิจกรรมที่ 1</w:t>
            </w: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60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ขั้นตอนดำเนินงาน</w:t>
            </w: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1.1 ศึกษานโยบายของหน่วยงานที่เกี่ยวข้อง</w:t>
            </w:r>
          </w:p>
          <w:p w:rsidR="00416072" w:rsidRDefault="00416072" w:rsidP="00416072">
            <w:pPr>
              <w:spacing w:after="200"/>
              <w:rPr>
                <w:rFonts w:ascii="TH SarabunIT๙" w:hAnsi="TH SarabunIT๙" w:cs="TH SarabunIT๙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1.2 </w:t>
            </w:r>
            <w:r w:rsidR="00D206BB" w:rsidRPr="00947136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ศึกษาแหล่งเรียนรู้ที่จะไปทัศนศึกษา</w:t>
            </w:r>
          </w:p>
          <w:p w:rsidR="00D206BB" w:rsidRPr="00416072" w:rsidRDefault="00D206BB" w:rsidP="00416072">
            <w:pPr>
              <w:spacing w:after="2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Pr="00947136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ติดต่อประสานงานกับหน่วยงานที่รับผิดชอบในการจัดทัศนศึกษา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16072" w:rsidRPr="00416072" w:rsidRDefault="00D206BB" w:rsidP="00416072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1.4 </w:t>
            </w:r>
            <w:r w:rsidRPr="00D51FCA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นักเรียนทุกคนได้เดินทางไปทัศนศึกษาโดยรถบัสไม่ประจำทาง</w:t>
            </w:r>
            <w:r w:rsidR="00416072" w:rsidRPr="00416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206BB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P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D206BB" w:rsidRDefault="00D206BB" w:rsidP="00D206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พ.ค. 60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มี.ค. 61</w:t>
            </w:r>
          </w:p>
          <w:p w:rsidR="00416072" w:rsidRPr="00D206BB" w:rsidRDefault="00416072" w:rsidP="00D206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Default="00416072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นางสาวศรัณย์</w:t>
            </w:r>
          </w:p>
          <w:p w:rsidR="00D206BB" w:rsidRPr="00D206BB" w:rsidRDefault="00D206BB" w:rsidP="00D206B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นางสาวแจ่มใส</w:t>
            </w:r>
          </w:p>
        </w:tc>
      </w:tr>
      <w:tr w:rsidR="00416072" w:rsidRPr="00416072" w:rsidTr="00DE2CD2">
        <w:tc>
          <w:tcPr>
            <w:tcW w:w="708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กิจกรรมที่ 2</w:t>
            </w: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4160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จัดทำโครงการเสนอต่อฝ่ายบริหาร</w:t>
            </w:r>
          </w:p>
        </w:tc>
        <w:tc>
          <w:tcPr>
            <w:tcW w:w="1559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Pr="00416072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416072"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พ.ค. 60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- </w:t>
            </w: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มี.ค. 61</w:t>
            </w:r>
          </w:p>
        </w:tc>
        <w:tc>
          <w:tcPr>
            <w:tcW w:w="1984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นางสาวศรัณย์ภัทร</w:t>
            </w:r>
          </w:p>
          <w:p w:rsidR="00D206BB" w:rsidRPr="00416072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นางสาวแจ่มใส</w:t>
            </w:r>
          </w:p>
        </w:tc>
      </w:tr>
      <w:tr w:rsidR="00416072" w:rsidRPr="00416072" w:rsidTr="00DE2CD2">
        <w:tc>
          <w:tcPr>
            <w:tcW w:w="708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5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กิจกรรมที่ 3</w:t>
            </w: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4160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1559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Pr="00416072" w:rsidRDefault="00416072" w:rsidP="00416072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160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มี.ค. 61</w:t>
            </w:r>
          </w:p>
        </w:tc>
        <w:tc>
          <w:tcPr>
            <w:tcW w:w="1984" w:type="dxa"/>
          </w:tcPr>
          <w:p w:rsidR="00416072" w:rsidRPr="00416072" w:rsidRDefault="00416072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16072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นางสาวศรัณย์ภัทร</w:t>
            </w:r>
          </w:p>
          <w:p w:rsidR="00D206BB" w:rsidRPr="00416072" w:rsidRDefault="00D206BB" w:rsidP="0041607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นางสาวแจ่มใส</w:t>
            </w:r>
          </w:p>
        </w:tc>
      </w:tr>
    </w:tbl>
    <w:p w:rsidR="00D206BB" w:rsidRDefault="00D206BB" w:rsidP="00FC3C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206BB" w:rsidRPr="00D206BB" w:rsidRDefault="00D206BB" w:rsidP="00D206BB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206BB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D206BB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 </w:t>
      </w:r>
      <w:r w:rsidRPr="00D206B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ระยะเวลาดำเนินการและสถานที่ดำเนินงาน</w:t>
      </w:r>
    </w:p>
    <w:p w:rsidR="00D206BB" w:rsidRDefault="00D206BB" w:rsidP="00D206BB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 w:rsidRPr="00D206B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พฤษภาคม  2560  </w:t>
      </w:r>
      <w:r w:rsidRPr="00D206BB">
        <w:rPr>
          <w:rFonts w:ascii="TH SarabunPSK" w:eastAsia="Calibri" w:hAnsi="TH SarabunPSK" w:cs="TH SarabunPSK"/>
          <w:sz w:val="32"/>
          <w:szCs w:val="32"/>
        </w:rPr>
        <w:t>–</w:t>
      </w:r>
      <w:r w:rsidRPr="00D206BB">
        <w:rPr>
          <w:rFonts w:ascii="TH SarabunPSK" w:eastAsia="Calibri" w:hAnsi="TH SarabunPSK" w:cs="TH SarabunPSK"/>
          <w:sz w:val="32"/>
          <w:szCs w:val="32"/>
          <w:cs/>
        </w:rPr>
        <w:t xml:space="preserve"> มีนาคม  2561 ณ โรงเรียนคลองห้า</w:t>
      </w:r>
    </w:p>
    <w:p w:rsidR="00D252A0" w:rsidRPr="00D206BB" w:rsidRDefault="00D252A0" w:rsidP="00D206BB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p w:rsidR="00D51FCA" w:rsidRPr="00D51FCA" w:rsidRDefault="00D51FCA" w:rsidP="00D51FCA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1FCA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D51FCA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D51FC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D51FCA" w:rsidRP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6.1  งบประมาณจำน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 xml:space="preserve">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80</w:t>
      </w:r>
      <w:r>
        <w:rPr>
          <w:rFonts w:ascii="TH SarabunPSK" w:eastAsia="Calibri" w:hAnsi="TH SarabunPSK" w:cs="TH SarabunPSK"/>
          <w:sz w:val="32"/>
          <w:szCs w:val="32"/>
        </w:rPr>
        <w:t>,000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บาท</w:t>
      </w:r>
    </w:p>
    <w:p w:rsidR="00D51FCA" w:rsidRP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6.2  รายละเอียดเกี่ยวกับการใช้งบประมาณ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ค่าใช้จ่าย</w:t>
            </w: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1.1 ศึกษานโยบายของหน่วยงานที่เกี่ยวข้อง</w:t>
            </w:r>
          </w:p>
          <w:p w:rsidR="00D51FCA" w:rsidRDefault="00D51FCA" w:rsidP="00D51FCA">
            <w:pPr>
              <w:tabs>
                <w:tab w:val="num" w:pos="735"/>
              </w:tabs>
              <w:spacing w:after="2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FCA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ศึกษาแหล่งเรียนรู้ที่จะไปทัศนศึกษา</w:t>
            </w: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51FCA" w:rsidRDefault="00D51FCA" w:rsidP="00D51F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1.3 </w:t>
            </w:r>
            <w:r w:rsidRPr="00947136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ติดต่อประสานงานกับหน่วยงานที่รับผิดชอบในการจัดทัศน</w:t>
            </w:r>
            <w:r w:rsidRPr="0094713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51FCA" w:rsidRPr="00D51FCA" w:rsidRDefault="00D51FCA" w:rsidP="00D51FCA">
            <w:pPr>
              <w:spacing w:after="2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1.4 </w:t>
            </w:r>
            <w:r w:rsidRPr="00D51FCA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นักเรียนทุกคนได้เดินทางไปทัศนศึกษาโดยรถบัสไม่ประจำทาง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70,000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กิจกรรมที่ 2</w:t>
            </w: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2.1 จัดทำโครงการเสนอต่อฝ่ายบริหาร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กิจกรรมที่ 3</w:t>
            </w: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3.1 สรุปผลโครงการ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C311BB" w:rsidRPr="00B24427" w:rsidRDefault="00C311BB" w:rsidP="00C311B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1FCA" w:rsidRPr="00D51FCA" w:rsidRDefault="00D51FCA" w:rsidP="00D51FCA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1FC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D51FCA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D51FC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D51FCA" w:rsidRP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  <w:t xml:space="preserve">1. </w:t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ปัจจัยความเสี่ยง</w:t>
      </w:r>
    </w:p>
    <w:p w:rsid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>
        <w:rPr>
          <w:rFonts w:ascii="Angsana New" w:eastAsia="Calibri" w:hAnsi="Angsana New" w:cs="Cordia New" w:hint="cs"/>
          <w:sz w:val="32"/>
          <w:szCs w:val="32"/>
          <w:cs/>
        </w:rPr>
        <w:t xml:space="preserve">- </w:t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การมีจำนวนงบปร</w:t>
      </w:r>
      <w:r>
        <w:rPr>
          <w:rFonts w:ascii="Angsana New" w:eastAsia="Calibri" w:hAnsi="Angsana New" w:cs="Cordia New" w:hint="cs"/>
          <w:sz w:val="32"/>
          <w:szCs w:val="32"/>
          <w:cs/>
        </w:rPr>
        <w:t>ะมาณที่เพียงพอต่อการ</w:t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ที่จะมีใช้ในโครงการ</w:t>
      </w:r>
    </w:p>
    <w:p w:rsidR="00D51FCA" w:rsidRP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>
        <w:rPr>
          <w:rFonts w:ascii="Angsana New" w:eastAsia="Calibri" w:hAnsi="Angsana New" w:cs="Cordia New"/>
          <w:sz w:val="32"/>
          <w:szCs w:val="32"/>
          <w:cs/>
        </w:rPr>
        <w:tab/>
      </w:r>
      <w:r>
        <w:rPr>
          <w:rFonts w:ascii="Angsana New" w:eastAsia="Calibri" w:hAnsi="Angsana New" w:cs="Cordia New"/>
          <w:sz w:val="32"/>
          <w:szCs w:val="32"/>
          <w:cs/>
        </w:rPr>
        <w:tab/>
      </w:r>
      <w:r>
        <w:rPr>
          <w:rFonts w:ascii="Angsana New" w:eastAsia="Calibri" w:hAnsi="Angsana New" w:cs="Cordia New" w:hint="cs"/>
          <w:sz w:val="32"/>
          <w:szCs w:val="32"/>
          <w:cs/>
        </w:rPr>
        <w:t>- การเกิดอุบัติติเหตุในการไปทัศนศึกษา</w:t>
      </w:r>
    </w:p>
    <w:p w:rsidR="00D51FCA" w:rsidRP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2. แนวทางการบริหารความเสียง</w:t>
      </w:r>
    </w:p>
    <w:p w:rsid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 w:rsidRPr="00D51FCA">
        <w:rPr>
          <w:rFonts w:ascii="Angsana New" w:eastAsia="Calibri" w:hAnsi="Angsana New" w:cs="Cordia New"/>
          <w:sz w:val="32"/>
          <w:szCs w:val="32"/>
          <w:cs/>
        </w:rPr>
        <w:tab/>
      </w:r>
      <w:r>
        <w:rPr>
          <w:rFonts w:ascii="Angsana New" w:eastAsia="Calibri" w:hAnsi="Angsana New" w:cs="Cordia New" w:hint="cs"/>
          <w:sz w:val="32"/>
          <w:szCs w:val="32"/>
          <w:cs/>
        </w:rPr>
        <w:t>- ใช้จ่ายเท่าที่</w:t>
      </w:r>
      <w:r w:rsidRPr="00D51FCA">
        <w:rPr>
          <w:rFonts w:ascii="Angsana New" w:eastAsia="Calibri" w:hAnsi="Angsana New" w:cs="Cordia New" w:hint="cs"/>
          <w:sz w:val="32"/>
          <w:szCs w:val="32"/>
          <w:cs/>
        </w:rPr>
        <w:t>จำเป็นพร้อมทั้งใช้อย่างเพียงพอ</w:t>
      </w:r>
    </w:p>
    <w:p w:rsidR="00D51FCA" w:rsidRDefault="00D51FCA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</w:rPr>
      </w:pPr>
      <w:r>
        <w:rPr>
          <w:rFonts w:ascii="Angsana New" w:eastAsia="Calibri" w:hAnsi="Angsana New" w:cs="Cordia New"/>
          <w:sz w:val="32"/>
          <w:szCs w:val="32"/>
        </w:rPr>
        <w:tab/>
      </w:r>
      <w:r>
        <w:rPr>
          <w:rFonts w:ascii="Angsana New" w:eastAsia="Calibri" w:hAnsi="Angsana New" w:cs="Cordia New"/>
          <w:sz w:val="32"/>
          <w:szCs w:val="32"/>
        </w:rPr>
        <w:tab/>
        <w:t xml:space="preserve">- </w:t>
      </w:r>
      <w:r>
        <w:rPr>
          <w:rFonts w:ascii="Angsana New" w:eastAsia="Calibri" w:hAnsi="Angsana New" w:cs="Cordia New" w:hint="cs"/>
          <w:sz w:val="32"/>
          <w:szCs w:val="32"/>
          <w:cs/>
        </w:rPr>
        <w:t>ทำประกันชีวิตให้กับนักเรียน</w:t>
      </w:r>
    </w:p>
    <w:p w:rsidR="00D252A0" w:rsidRDefault="00D252A0" w:rsidP="00D51FCA">
      <w:pPr>
        <w:autoSpaceDE w:val="0"/>
        <w:autoSpaceDN w:val="0"/>
        <w:adjustRightInd w:val="0"/>
        <w:rPr>
          <w:rFonts w:ascii="Angsana New" w:eastAsia="Calibri" w:hAnsi="Angsana New" w:cs="Cordia New"/>
          <w:sz w:val="32"/>
          <w:szCs w:val="32"/>
          <w:cs/>
        </w:rPr>
      </w:pPr>
    </w:p>
    <w:p w:rsidR="00D51FCA" w:rsidRPr="00D51FCA" w:rsidRDefault="00D51FCA" w:rsidP="00D51FCA">
      <w:pPr>
        <w:autoSpaceDE w:val="0"/>
        <w:autoSpaceDN w:val="0"/>
        <w:adjustRightInd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1FCA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Pr="00D51FCA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D51FC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1"/>
        <w:gridCol w:w="2835"/>
      </w:tblGrid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1FC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ค่าเป้าหมาย(ร้อยละ)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8.1</w:t>
            </w:r>
            <w:r w:rsidRPr="00D51FC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51FC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311B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นักเรียนมีความรู้และสามาถนำความรู้และประสบการณ์ที่ได้จากการศึกษามาประยุกต์ใช้ในการเรียนได้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8.2</w:t>
            </w:r>
            <w:r w:rsidRPr="00D51FCA">
              <w:rPr>
                <w:rFonts w:ascii="Calibri" w:eastAsia="Calibri" w:hAnsi="Calibri" w:cs="Cordia New"/>
                <w:sz w:val="22"/>
              </w:rPr>
              <w:t xml:space="preserve"> </w:t>
            </w:r>
            <w:r w:rsidRPr="00C311B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นักเรียนในระดับชั้น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ชั้นประถมศึกษา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C311BB">
              <w:rPr>
                <w:rFonts w:ascii="TH SarabunPSK" w:hAnsi="TH SarabunPSK" w:cs="TH SarabunPSK"/>
                <w:sz w:val="32"/>
                <w:szCs w:val="32"/>
                <w:cs/>
              </w:rPr>
              <w:t>ทุกคนเข้าร่วมโครงการทัศนศึกษา</w:t>
            </w:r>
          </w:p>
        </w:tc>
        <w:tc>
          <w:tcPr>
            <w:tcW w:w="2835" w:type="dxa"/>
            <w:shd w:val="clear" w:color="auto" w:fill="auto"/>
          </w:tcPr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D51FCA" w:rsidRPr="00D51FCA" w:rsidTr="00DE2CD2">
        <w:tc>
          <w:tcPr>
            <w:tcW w:w="5811" w:type="dxa"/>
            <w:shd w:val="clear" w:color="auto" w:fill="auto"/>
          </w:tcPr>
          <w:p w:rsidR="00D51FCA" w:rsidRPr="00D51FCA" w:rsidRDefault="00D51FCA" w:rsidP="00D51F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8.3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นักเรียนในระดับชั้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C311BB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ประถมศึกษาปีที่ 5-6</w:t>
            </w:r>
            <w:r w:rsidRPr="00C311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11BB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ที่มีความพร้อม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สามารถนำความรู้ที่ได้ไปประยุกต์ใช้ในชีวิตประจำวันได้</w:t>
            </w:r>
          </w:p>
        </w:tc>
        <w:tc>
          <w:tcPr>
            <w:tcW w:w="2835" w:type="dxa"/>
            <w:shd w:val="clear" w:color="auto" w:fill="auto"/>
          </w:tcPr>
          <w:p w:rsid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D51FCA" w:rsidRPr="00D51FCA" w:rsidRDefault="00D51FCA" w:rsidP="00D51FCA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51FC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</w:tr>
    </w:tbl>
    <w:p w:rsidR="00D252A0" w:rsidRDefault="00D25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5817" w:rsidRDefault="00D51FC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93581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358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ผลที่คาดว่าจะได้รับ</w:t>
      </w:r>
    </w:p>
    <w:p w:rsidR="00935817" w:rsidRPr="00C311BB" w:rsidRDefault="00935817" w:rsidP="009358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C311BB">
        <w:rPr>
          <w:rFonts w:ascii="TH SarabunPSK" w:hAnsi="TH SarabunPSK" w:cs="TH SarabunPSK"/>
          <w:sz w:val="32"/>
          <w:szCs w:val="32"/>
          <w:cs/>
        </w:rPr>
        <w:t>นักเรียนมีความรู้กว้างขวางและมีประสบการณ์</w:t>
      </w:r>
    </w:p>
    <w:p w:rsidR="00935817" w:rsidRPr="00C311BB" w:rsidRDefault="00935817" w:rsidP="009358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C311BB">
        <w:rPr>
          <w:rFonts w:ascii="TH SarabunPSK" w:hAnsi="TH SarabunPSK" w:cs="TH SarabunPSK"/>
          <w:sz w:val="32"/>
          <w:szCs w:val="32"/>
          <w:cs/>
        </w:rPr>
        <w:t>นักเรียนนำความรู้ไปใช้การเรียน</w:t>
      </w:r>
    </w:p>
    <w:p w:rsidR="00935817" w:rsidRDefault="00935817" w:rsidP="00935817">
      <w:pPr>
        <w:rPr>
          <w:rFonts w:ascii="TH SarabunPSK" w:hAnsi="TH SarabunPSK" w:cs="TH SarabunPSK"/>
          <w:sz w:val="32"/>
          <w:szCs w:val="32"/>
        </w:rPr>
      </w:pPr>
      <w:r w:rsidRPr="00C311BB">
        <w:rPr>
          <w:rFonts w:ascii="TH SarabunPSK" w:hAnsi="TH SarabunPSK" w:cs="TH SarabunPSK"/>
          <w:sz w:val="32"/>
          <w:szCs w:val="32"/>
          <w:cs/>
        </w:rPr>
        <w:tab/>
        <w:t xml:space="preserve">3. นักเรียนรู้จักเสียสละและยอมรับความคิดเห็นของผู้อื่นในการอยู่ร่วมกันเป็นหมู่คณะ </w:t>
      </w:r>
    </w:p>
    <w:p w:rsidR="000D151F" w:rsidRDefault="000D151F" w:rsidP="00935817">
      <w:pPr>
        <w:rPr>
          <w:rFonts w:ascii="TH SarabunPSK" w:hAnsi="TH SarabunPSK" w:cs="TH SarabunPSK"/>
          <w:sz w:val="32"/>
          <w:szCs w:val="32"/>
        </w:rPr>
      </w:pPr>
    </w:p>
    <w:p w:rsidR="00D252A0" w:rsidRDefault="00D252A0" w:rsidP="00935817">
      <w:pPr>
        <w:rPr>
          <w:rFonts w:ascii="TH SarabunPSK" w:hAnsi="TH SarabunPSK" w:cs="TH SarabunPSK"/>
          <w:sz w:val="32"/>
          <w:szCs w:val="32"/>
        </w:rPr>
      </w:pPr>
    </w:p>
    <w:p w:rsidR="00D252A0" w:rsidRDefault="00D252A0" w:rsidP="00935817">
      <w:pPr>
        <w:rPr>
          <w:rFonts w:ascii="TH SarabunPSK" w:hAnsi="TH SarabunPSK" w:cs="TH SarabunPSK"/>
          <w:sz w:val="32"/>
          <w:szCs w:val="32"/>
        </w:rPr>
      </w:pPr>
    </w:p>
    <w:p w:rsidR="00D252A0" w:rsidRDefault="00D252A0" w:rsidP="00935817">
      <w:pPr>
        <w:rPr>
          <w:rFonts w:ascii="TH SarabunPSK" w:hAnsi="TH SarabunPSK" w:cs="TH SarabunPSK"/>
          <w:sz w:val="32"/>
          <w:szCs w:val="32"/>
        </w:rPr>
      </w:pPr>
    </w:p>
    <w:p w:rsidR="000D151F" w:rsidRDefault="000D151F" w:rsidP="00935817">
      <w:pPr>
        <w:rPr>
          <w:rFonts w:ascii="TH SarabunPSK" w:hAnsi="TH SarabunPSK" w:cs="TH SarabunPSK"/>
          <w:sz w:val="32"/>
          <w:szCs w:val="32"/>
        </w:rPr>
      </w:pPr>
    </w:p>
    <w:p w:rsidR="00387B87" w:rsidRDefault="00387B87" w:rsidP="00935817">
      <w:pPr>
        <w:rPr>
          <w:rFonts w:ascii="TH SarabunPSK" w:hAnsi="TH SarabunPSK" w:cs="TH SarabunPSK" w:hint="cs"/>
          <w:sz w:val="32"/>
          <w:szCs w:val="32"/>
        </w:rPr>
      </w:pPr>
    </w:p>
    <w:p w:rsidR="00FD4EED" w:rsidRDefault="00FD4EED" w:rsidP="00935817">
      <w:pPr>
        <w:rPr>
          <w:rFonts w:ascii="TH SarabunPSK" w:hAnsi="TH SarabunPSK" w:cs="TH SarabunPSK"/>
          <w:sz w:val="32"/>
          <w:szCs w:val="32"/>
        </w:rPr>
      </w:pPr>
    </w:p>
    <w:p w:rsidR="00387B87" w:rsidRDefault="00387B87" w:rsidP="00935817">
      <w:pPr>
        <w:rPr>
          <w:rFonts w:ascii="TH SarabunPSK" w:hAnsi="TH SarabunPSK" w:cs="TH SarabunPSK"/>
          <w:sz w:val="32"/>
          <w:szCs w:val="32"/>
        </w:rPr>
      </w:pPr>
    </w:p>
    <w:p w:rsidR="00D51FCA" w:rsidRPr="00D51FCA" w:rsidRDefault="00D51FCA" w:rsidP="00D51FCA">
      <w:pPr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 w:rsidRPr="00D51FCA">
        <w:rPr>
          <w:rFonts w:ascii="TH SarabunPSK" w:eastAsia="Calibri" w:hAnsi="TH SarabunPSK" w:cs="TH SarabunPSK"/>
          <w:sz w:val="32"/>
          <w:szCs w:val="32"/>
          <w:cs/>
        </w:rPr>
        <w:t xml:space="preserve">ลงชื่อ </w:t>
      </w:r>
      <w:r w:rsidRPr="00D51FCA">
        <w:rPr>
          <w:rFonts w:ascii="TH SarabunPSK" w:eastAsia="Calibri" w:hAnsi="TH SarabunPSK" w:cs="TH SarabunPSK"/>
          <w:sz w:val="32"/>
          <w:szCs w:val="32"/>
        </w:rPr>
        <w:t>………………………………………..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>ผู้เสนอโครงการ</w:t>
      </w:r>
    </w:p>
    <w:p w:rsidR="00D51FCA" w:rsidRPr="00D51FCA" w:rsidRDefault="00D51FCA" w:rsidP="00D51FCA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ascii="TH SarabunPSK" w:eastAsia="Calibri" w:hAnsi="TH SarabunPSK" w:cs="TH SarabunPSK"/>
          <w:sz w:val="32"/>
          <w:szCs w:val="32"/>
        </w:rPr>
      </w:pP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นางสาวศรัณย์ภัทร  ประทุมชาติ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D51FCA" w:rsidRDefault="00D51FCA" w:rsidP="00D51FCA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ascii="TH SarabunPSK" w:eastAsia="Calibri" w:hAnsi="TH SarabunPSK" w:cs="TH SarabunPSK" w:hint="cs"/>
          <w:sz w:val="32"/>
          <w:szCs w:val="32"/>
        </w:rPr>
      </w:pPr>
    </w:p>
    <w:p w:rsidR="00FD4EED" w:rsidRPr="00D51FCA" w:rsidRDefault="00FD4EED" w:rsidP="00D51FCA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ascii="TH SarabunPSK" w:eastAsia="Calibri" w:hAnsi="TH SarabunPSK" w:cs="TH SarabunPSK"/>
          <w:sz w:val="32"/>
          <w:szCs w:val="32"/>
        </w:rPr>
      </w:pPr>
    </w:p>
    <w:p w:rsidR="00D51FCA" w:rsidRDefault="00D51FCA" w:rsidP="00D51FCA">
      <w:pPr>
        <w:ind w:left="3600"/>
        <w:rPr>
          <w:rFonts w:ascii="TH SarabunPSK" w:eastAsia="Calibri" w:hAnsi="TH SarabunPSK" w:cs="TH SarabunPSK" w:hint="cs"/>
          <w:sz w:val="32"/>
          <w:szCs w:val="32"/>
        </w:rPr>
      </w:pPr>
    </w:p>
    <w:p w:rsidR="00FD4EED" w:rsidRPr="00D51FCA" w:rsidRDefault="00FD4EED" w:rsidP="00D51FCA">
      <w:pPr>
        <w:ind w:left="3600"/>
        <w:rPr>
          <w:rFonts w:ascii="TH SarabunPSK" w:eastAsia="Calibri" w:hAnsi="TH SarabunPSK" w:cs="TH SarabunPSK"/>
          <w:sz w:val="32"/>
          <w:szCs w:val="32"/>
        </w:rPr>
      </w:pPr>
    </w:p>
    <w:p w:rsidR="00D51FCA" w:rsidRPr="00D51FCA" w:rsidRDefault="00D51FCA" w:rsidP="00D51FCA">
      <w:pPr>
        <w:ind w:left="2880" w:right="-330" w:firstLine="720"/>
        <w:rPr>
          <w:rFonts w:ascii="TH SarabunPSK" w:eastAsia="Calibri" w:hAnsi="TH SarabunPSK" w:cs="TH SarabunPSK"/>
          <w:sz w:val="32"/>
          <w:szCs w:val="32"/>
        </w:rPr>
      </w:pPr>
      <w:r w:rsidRPr="00D51FCA">
        <w:rPr>
          <w:rFonts w:ascii="TH SarabunPSK" w:eastAsia="Calibri" w:hAnsi="TH SarabunPSK" w:cs="TH SarabunPSK"/>
          <w:sz w:val="32"/>
          <w:szCs w:val="32"/>
          <w:cs/>
        </w:rPr>
        <w:t xml:space="preserve">ลงชื่อ </w:t>
      </w:r>
      <w:r w:rsidRPr="00D51FCA">
        <w:rPr>
          <w:rFonts w:ascii="TH SarabunPSK" w:eastAsia="Calibri" w:hAnsi="TH SarabunPSK" w:cs="TH SarabunPSK"/>
          <w:sz w:val="32"/>
          <w:szCs w:val="32"/>
        </w:rPr>
        <w:t>……………………………………….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>ผู้อนุมัติโครงการ</w:t>
      </w:r>
    </w:p>
    <w:p w:rsidR="00D51FCA" w:rsidRPr="00D51FCA" w:rsidRDefault="00D51FCA" w:rsidP="00D51FCA">
      <w:pPr>
        <w:rPr>
          <w:rFonts w:ascii="TH SarabunPSK" w:eastAsia="Calibri" w:hAnsi="TH SarabunPSK" w:cs="TH SarabunPSK"/>
          <w:sz w:val="32"/>
          <w:szCs w:val="32"/>
        </w:rPr>
      </w:pP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D51FC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>(นาย</w:t>
      </w:r>
      <w:r w:rsidRPr="00D51FCA">
        <w:rPr>
          <w:rFonts w:ascii="TH SarabunPSK" w:eastAsia="Calibri" w:hAnsi="TH SarabunPSK" w:cs="TH SarabunPSK" w:hint="cs"/>
          <w:sz w:val="32"/>
          <w:szCs w:val="32"/>
          <w:cs/>
        </w:rPr>
        <w:t>เทิดศักดิ์  เงินยวง)</w:t>
      </w:r>
    </w:p>
    <w:p w:rsidR="00D51FCA" w:rsidRPr="00D51FCA" w:rsidRDefault="00D51FCA" w:rsidP="00D51FCA">
      <w:pPr>
        <w:rPr>
          <w:rFonts w:ascii="TH SarabunPSK" w:eastAsia="Calibri" w:hAnsi="TH SarabunPSK" w:cs="TH SarabunPSK"/>
          <w:sz w:val="32"/>
          <w:szCs w:val="32"/>
        </w:rPr>
      </w:pP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51FC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ผู้อำนวยการโรงเรียนคลองห้า </w:t>
      </w:r>
    </w:p>
    <w:p w:rsidR="00D51FCA" w:rsidRPr="00D51FCA" w:rsidRDefault="00D51FCA" w:rsidP="00D51FCA">
      <w:pPr>
        <w:tabs>
          <w:tab w:val="left" w:pos="142"/>
        </w:tabs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51FCA" w:rsidRPr="00D51FCA" w:rsidRDefault="00D51FCA" w:rsidP="00D51FCA">
      <w:pPr>
        <w:shd w:val="clear" w:color="auto" w:fill="FFFFFF"/>
        <w:jc w:val="center"/>
        <w:rPr>
          <w:rFonts w:ascii="TH SarabunIT๙" w:hAnsi="TH SarabunIT๙" w:cs="TH SarabunIT๙"/>
          <w:sz w:val="32"/>
          <w:szCs w:val="32"/>
        </w:rPr>
      </w:pPr>
    </w:p>
    <w:p w:rsidR="00935817" w:rsidRDefault="00935817" w:rsidP="00935817">
      <w:pPr>
        <w:rPr>
          <w:rFonts w:ascii="TH SarabunPSK" w:hAnsi="TH SarabunPSK" w:cs="TH SarabunPSK"/>
          <w:sz w:val="32"/>
          <w:szCs w:val="32"/>
        </w:rPr>
      </w:pPr>
    </w:p>
    <w:p w:rsidR="00B24427" w:rsidRPr="00B24427" w:rsidRDefault="00B2442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sectPr w:rsidR="00B24427" w:rsidRPr="00B24427" w:rsidSect="00B21B29">
      <w:headerReference w:type="default" r:id="rId7"/>
      <w:pgSz w:w="11906" w:h="16838"/>
      <w:pgMar w:top="1440" w:right="1440" w:bottom="1440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7C2" w:rsidRDefault="004977C2" w:rsidP="00787C10">
      <w:r>
        <w:separator/>
      </w:r>
    </w:p>
  </w:endnote>
  <w:endnote w:type="continuationSeparator" w:id="0">
    <w:p w:rsidR="004977C2" w:rsidRDefault="004977C2" w:rsidP="00787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7C2" w:rsidRDefault="004977C2" w:rsidP="00787C10">
      <w:r>
        <w:separator/>
      </w:r>
    </w:p>
  </w:footnote>
  <w:footnote w:type="continuationSeparator" w:id="0">
    <w:p w:rsidR="004977C2" w:rsidRDefault="004977C2" w:rsidP="00787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02732"/>
      <w:docPartObj>
        <w:docPartGallery w:val="Page Numbers (Top of Page)"/>
        <w:docPartUnique/>
      </w:docPartObj>
    </w:sdtPr>
    <w:sdtContent>
      <w:p w:rsidR="00787C10" w:rsidRDefault="00787C10">
        <w:pPr>
          <w:pStyle w:val="Header"/>
          <w:jc w:val="right"/>
        </w:pPr>
        <w:fldSimple w:instr=" PAGE   \* MERGEFORMAT ">
          <w:r>
            <w:rPr>
              <w:noProof/>
            </w:rPr>
            <w:t>144</w:t>
          </w:r>
        </w:fldSimple>
      </w:p>
    </w:sdtContent>
  </w:sdt>
  <w:p w:rsidR="00787C10" w:rsidRDefault="00787C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11BB"/>
    <w:rsid w:val="000D151F"/>
    <w:rsid w:val="001A09DB"/>
    <w:rsid w:val="00387B87"/>
    <w:rsid w:val="003A5743"/>
    <w:rsid w:val="00416072"/>
    <w:rsid w:val="004977C2"/>
    <w:rsid w:val="004F391F"/>
    <w:rsid w:val="005138B9"/>
    <w:rsid w:val="00547D39"/>
    <w:rsid w:val="00644DA4"/>
    <w:rsid w:val="00785695"/>
    <w:rsid w:val="00787C10"/>
    <w:rsid w:val="00794CD2"/>
    <w:rsid w:val="00935817"/>
    <w:rsid w:val="00947136"/>
    <w:rsid w:val="00B21B29"/>
    <w:rsid w:val="00B24427"/>
    <w:rsid w:val="00BD2352"/>
    <w:rsid w:val="00C14E51"/>
    <w:rsid w:val="00C311BB"/>
    <w:rsid w:val="00C3526F"/>
    <w:rsid w:val="00CE1512"/>
    <w:rsid w:val="00CF3B16"/>
    <w:rsid w:val="00D206BB"/>
    <w:rsid w:val="00D252A0"/>
    <w:rsid w:val="00D51FCA"/>
    <w:rsid w:val="00DE2CD2"/>
    <w:rsid w:val="00E075E0"/>
    <w:rsid w:val="00EB563F"/>
    <w:rsid w:val="00FC3C39"/>
    <w:rsid w:val="00FD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B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3C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7C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C10"/>
    <w:rPr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87C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7C10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B98B-E79D-43D9-9804-DC5F5582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WincoolV5</dc:creator>
  <cp:lastModifiedBy>Kimcy</cp:lastModifiedBy>
  <cp:revision>6</cp:revision>
  <cp:lastPrinted>2017-05-22T06:38:00Z</cp:lastPrinted>
  <dcterms:created xsi:type="dcterms:W3CDTF">2017-05-22T03:54:00Z</dcterms:created>
  <dcterms:modified xsi:type="dcterms:W3CDTF">2017-06-13T08:05:00Z</dcterms:modified>
</cp:coreProperties>
</file>